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163" w:rsidRDefault="00C87953">
      <w:r>
        <w:rPr>
          <w:noProof/>
          <w:lang w:eastAsia="es-ES"/>
        </w:rPr>
        <w:pict>
          <v:rect id="_x0000_s1032" style="position:absolute;margin-left:354.9pt;margin-top:119.25pt;width:6.7pt;height:12.35pt;z-index:251662336"/>
        </w:pict>
      </w:r>
      <w:r>
        <w:rPr>
          <w:noProof/>
          <w:lang w:eastAsia="es-ES"/>
        </w:rPr>
        <w:pict>
          <v:rect id="_x0000_s1031" style="position:absolute;margin-left:339.05pt;margin-top:119.25pt;width:6.7pt;height:12.35pt;z-index:251661312"/>
        </w:pict>
      </w:r>
      <w:r w:rsidR="004B73A9">
        <w:rPr>
          <w:noProof/>
          <w:lang w:eastAsia="es-ES"/>
        </w:rPr>
        <w:pict>
          <v:rect id="_x0000_s1030" style="position:absolute;margin-left:325.15pt;margin-top:119.25pt;width:6.7pt;height:12.35pt;z-index:251660288"/>
        </w:pict>
      </w:r>
      <w:r w:rsidR="004B73A9"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19.2pt;margin-top:112.8pt;width:44.95pt;height:23.1pt;z-index:251659264" fillcolor="yellow">
            <v:textbox style="mso-next-textbox:#_x0000_s1028">
              <w:txbxContent>
                <w:p w:rsidR="004B73A9" w:rsidRPr="00C87953" w:rsidRDefault="00C87953">
                  <w:pPr>
                    <w:rPr>
                      <w:b/>
                    </w:rPr>
                  </w:pPr>
                  <w:r w:rsidRPr="00C87953">
                    <w:rPr>
                      <w:b/>
                      <w:sz w:val="24"/>
                      <w:szCs w:val="24"/>
                    </w:rPr>
                    <w:t xml:space="preserve">   ,</w:t>
                  </w:r>
                  <w:r>
                    <w:t xml:space="preserve">    </w:t>
                  </w:r>
                  <w:r w:rsidRPr="00C87953">
                    <w:rPr>
                      <w:b/>
                      <w:sz w:val="24"/>
                      <w:szCs w:val="24"/>
                    </w:rPr>
                    <w:t>-</w:t>
                  </w:r>
                </w:p>
              </w:txbxContent>
            </v:textbox>
          </v:shape>
        </w:pict>
      </w:r>
      <w:r w:rsidR="006F3D5C">
        <w:rPr>
          <w:noProof/>
          <w:lang w:eastAsia="es-ES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6" type="#_x0000_t62" style="position:absolute;margin-left:235.3pt;margin-top:-31.2pt;width:212.05pt;height:194.2pt;z-index:251658240" adj="-9091,12213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26">
              <w:txbxContent>
                <w:p w:rsidR="005776F0" w:rsidRDefault="005776F0">
                  <w:pPr>
                    <w:rPr>
                      <w:b/>
                      <w:lang w:val="en-IE"/>
                    </w:rPr>
                  </w:pPr>
                  <w:r w:rsidRPr="005776F0">
                    <w:rPr>
                      <w:b/>
                      <w:lang w:val="en-IE"/>
                    </w:rPr>
                    <w:t xml:space="preserve">Hi! </w:t>
                  </w:r>
                  <w:proofErr w:type="gramStart"/>
                  <w:r w:rsidRPr="005776F0">
                    <w:rPr>
                      <w:b/>
                      <w:lang w:val="en-IE"/>
                    </w:rPr>
                    <w:t xml:space="preserve">I´m </w:t>
                  </w:r>
                  <w:proofErr w:type="spellStart"/>
                  <w:r w:rsidRPr="005776F0">
                    <w:rPr>
                      <w:b/>
                      <w:lang w:val="en-IE"/>
                    </w:rPr>
                    <w:t>FMDv</w:t>
                  </w:r>
                  <w:proofErr w:type="spellEnd"/>
                  <w:r w:rsidR="004B73A9">
                    <w:rPr>
                      <w:b/>
                      <w:lang w:val="en-IE"/>
                    </w:rPr>
                    <w:t>.</w:t>
                  </w:r>
                  <w:proofErr w:type="gramEnd"/>
                  <w:r w:rsidR="004B73A9">
                    <w:rPr>
                      <w:b/>
                      <w:lang w:val="en-IE"/>
                    </w:rPr>
                    <w:t xml:space="preserve"> I</w:t>
                  </w:r>
                  <w:r w:rsidRPr="005776F0">
                    <w:rPr>
                      <w:b/>
                      <w:lang w:val="en-IE"/>
                    </w:rPr>
                    <w:t xml:space="preserve"> ´m a </w:t>
                  </w:r>
                  <w:proofErr w:type="spellStart"/>
                  <w:r>
                    <w:rPr>
                      <w:b/>
                      <w:lang w:val="en-IE"/>
                    </w:rPr>
                    <w:t>S</w:t>
                  </w:r>
                  <w:r w:rsidRPr="005776F0">
                    <w:rPr>
                      <w:b/>
                      <w:lang w:val="en-IE"/>
                    </w:rPr>
                    <w:t>upervirus</w:t>
                  </w:r>
                  <w:proofErr w:type="spellEnd"/>
                  <w:r w:rsidRPr="005776F0">
                    <w:rPr>
                      <w:b/>
                      <w:lang w:val="en-IE"/>
                    </w:rPr>
                    <w:t xml:space="preserve">, but I have my </w:t>
                  </w:r>
                  <w:proofErr w:type="spellStart"/>
                  <w:r>
                    <w:rPr>
                      <w:b/>
                      <w:lang w:val="en-IE"/>
                    </w:rPr>
                    <w:t>Kry</w:t>
                  </w:r>
                  <w:r w:rsidRPr="005776F0">
                    <w:rPr>
                      <w:b/>
                      <w:color w:val="FF0000"/>
                      <w:lang w:val="en-IE"/>
                    </w:rPr>
                    <w:t>pH</w:t>
                  </w:r>
                  <w:r>
                    <w:rPr>
                      <w:b/>
                      <w:lang w:val="en-IE"/>
                    </w:rPr>
                    <w:t>tonite</w:t>
                  </w:r>
                  <w:proofErr w:type="spellEnd"/>
                  <w:r>
                    <w:rPr>
                      <w:b/>
                      <w:lang w:val="en-IE"/>
                    </w:rPr>
                    <w:t xml:space="preserve">. </w:t>
                  </w:r>
                </w:p>
                <w:p w:rsidR="005776F0" w:rsidRDefault="005776F0" w:rsidP="004B73A9">
                  <w:pPr>
                    <w:jc w:val="center"/>
                    <w:rPr>
                      <w:b/>
                      <w:lang w:val="en-IE"/>
                    </w:rPr>
                  </w:pPr>
                  <w:r>
                    <w:rPr>
                      <w:b/>
                      <w:lang w:val="en-IE"/>
                    </w:rPr>
                    <w:t>You ´</w:t>
                  </w:r>
                  <w:proofErr w:type="spellStart"/>
                  <w:r>
                    <w:rPr>
                      <w:b/>
                      <w:lang w:val="en-IE"/>
                    </w:rPr>
                    <w:t>ll</w:t>
                  </w:r>
                  <w:proofErr w:type="spellEnd"/>
                  <w:r>
                    <w:rPr>
                      <w:b/>
                      <w:lang w:val="en-IE"/>
                    </w:rPr>
                    <w:t xml:space="preserve"> inactivate me if you remember in which range I can survive and you will also have the code to the solution.</w:t>
                  </w:r>
                  <w:r w:rsidR="004B73A9">
                    <w:rPr>
                      <w:b/>
                      <w:lang w:val="en-IE"/>
                    </w:rPr>
                    <w:t xml:space="preserve">            </w:t>
                  </w:r>
                  <w:r w:rsidR="004B73A9">
                    <w:rPr>
                      <w:b/>
                      <w:noProof/>
                      <w:lang w:eastAsia="es-ES"/>
                    </w:rPr>
                    <w:drawing>
                      <wp:inline distT="0" distB="0" distL="0" distR="0">
                        <wp:extent cx="999059" cy="1113509"/>
                        <wp:effectExtent l="19050" t="0" r="0" b="0"/>
                        <wp:docPr id="2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0197" cy="11147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B73A9" w:rsidRPr="005776F0" w:rsidRDefault="004B73A9">
                  <w:pPr>
                    <w:rPr>
                      <w:b/>
                      <w:lang w:val="en-IE"/>
                    </w:rPr>
                  </w:pPr>
                </w:p>
              </w:txbxContent>
            </v:textbox>
          </v:shape>
        </w:pict>
      </w:r>
      <w:r w:rsidR="005776F0">
        <w:rPr>
          <w:noProof/>
          <w:lang w:eastAsia="es-ES"/>
        </w:rPr>
        <w:drawing>
          <wp:inline distT="0" distB="0" distL="0" distR="0">
            <wp:extent cx="1885251" cy="1949678"/>
            <wp:effectExtent l="19050" t="0" r="699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251" cy="1949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1163" w:rsidSect="006C11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5776F0"/>
    <w:rsid w:val="001B146B"/>
    <w:rsid w:val="00291165"/>
    <w:rsid w:val="004B73A9"/>
    <w:rsid w:val="005776F0"/>
    <w:rsid w:val="006C1163"/>
    <w:rsid w:val="006F3D5C"/>
    <w:rsid w:val="00C87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1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77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76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 la puente arevalo</dc:creator>
  <cp:keywords/>
  <dc:description/>
  <cp:lastModifiedBy>maria de la puente arevalo</cp:lastModifiedBy>
  <cp:revision>3</cp:revision>
  <dcterms:created xsi:type="dcterms:W3CDTF">2017-01-20T21:36:00Z</dcterms:created>
  <dcterms:modified xsi:type="dcterms:W3CDTF">2017-01-30T05:56:00Z</dcterms:modified>
</cp:coreProperties>
</file>